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A1A39" w14:textId="3B749AA0" w:rsidR="00C20280" w:rsidRPr="009540E8" w:rsidRDefault="00C20280" w:rsidP="00C20280">
      <w:pPr>
        <w:pStyle w:val="Title"/>
        <w:rPr>
          <w:b/>
          <w:bCs/>
          <w:sz w:val="36"/>
          <w:szCs w:val="36"/>
        </w:rPr>
      </w:pPr>
      <w:r w:rsidRPr="009540E8">
        <w:rPr>
          <w:b/>
          <w:bCs/>
          <w:sz w:val="36"/>
          <w:szCs w:val="36"/>
        </w:rPr>
        <w:t>St Philip Neri Parish Meeting</w:t>
      </w:r>
    </w:p>
    <w:p w14:paraId="6D39494B" w14:textId="77777777" w:rsidR="0087340A" w:rsidRPr="0087340A" w:rsidRDefault="0087340A" w:rsidP="0087340A"/>
    <w:p w14:paraId="07CAFB43" w14:textId="37C719A9" w:rsidR="00C20280" w:rsidRPr="0087340A" w:rsidRDefault="00C20280" w:rsidP="00A269EC">
      <w:pPr>
        <w:pStyle w:val="ListParagraph"/>
        <w:numPr>
          <w:ilvl w:val="0"/>
          <w:numId w:val="1"/>
        </w:numPr>
      </w:pPr>
      <w:r w:rsidRPr="0087340A">
        <w:t xml:space="preserve"> </w:t>
      </w:r>
      <w:r w:rsidR="00147D73">
        <w:t>October 28</w:t>
      </w:r>
      <w:r w:rsidR="005A29C0">
        <w:t>, 2025</w:t>
      </w:r>
    </w:p>
    <w:p w14:paraId="571D8C07" w14:textId="3E8E3882" w:rsidR="00C20280" w:rsidRPr="0087340A" w:rsidRDefault="00C20280" w:rsidP="00C20280">
      <w:pPr>
        <w:pStyle w:val="ListParagraph"/>
        <w:numPr>
          <w:ilvl w:val="0"/>
          <w:numId w:val="1"/>
        </w:numPr>
      </w:pPr>
      <w:r w:rsidRPr="0087340A">
        <w:t>Fr</w:t>
      </w:r>
      <w:r w:rsidR="005F5460">
        <w:t>.</w:t>
      </w:r>
      <w:r w:rsidRPr="0087340A">
        <w:t xml:space="preserve"> Tony opened the meeting with prayer</w:t>
      </w:r>
      <w:r w:rsidR="005F5460">
        <w:t>.</w:t>
      </w:r>
    </w:p>
    <w:p w14:paraId="6594EA15" w14:textId="310DA31F" w:rsidR="00C20280" w:rsidRPr="0087340A" w:rsidRDefault="00C20280" w:rsidP="00C20280">
      <w:pPr>
        <w:pStyle w:val="ListParagraph"/>
        <w:numPr>
          <w:ilvl w:val="0"/>
          <w:numId w:val="1"/>
        </w:numPr>
      </w:pPr>
      <w:r w:rsidRPr="0087340A">
        <w:t>Fr</w:t>
      </w:r>
      <w:r w:rsidR="005F5460">
        <w:t>.</w:t>
      </w:r>
      <w:r w:rsidRPr="0087340A">
        <w:t xml:space="preserve"> Tony</w:t>
      </w:r>
      <w:r w:rsidR="005A29C0">
        <w:t xml:space="preserve">, </w:t>
      </w:r>
      <w:r w:rsidR="00147D73">
        <w:t xml:space="preserve">Fr. Clint, </w:t>
      </w:r>
      <w:r w:rsidR="005A29C0">
        <w:t xml:space="preserve">Deacon </w:t>
      </w:r>
      <w:r w:rsidR="00A269EC">
        <w:t xml:space="preserve">Ron </w:t>
      </w:r>
      <w:r w:rsidRPr="0087340A">
        <w:t xml:space="preserve">and </w:t>
      </w:r>
      <w:r w:rsidR="00B30DFD">
        <w:t>1</w:t>
      </w:r>
      <w:r w:rsidR="00A269EC">
        <w:t xml:space="preserve">4 </w:t>
      </w:r>
      <w:r w:rsidRPr="0087340A">
        <w:t>members were prese</w:t>
      </w:r>
      <w:r w:rsidR="00F83DB7">
        <w:t>nt.</w:t>
      </w:r>
    </w:p>
    <w:p w14:paraId="09D6450B" w14:textId="02D66272" w:rsidR="00C20280" w:rsidRPr="0087340A" w:rsidRDefault="00C20280" w:rsidP="00C20280">
      <w:pPr>
        <w:pStyle w:val="ListParagraph"/>
        <w:numPr>
          <w:ilvl w:val="0"/>
          <w:numId w:val="1"/>
        </w:numPr>
      </w:pPr>
      <w:r w:rsidRPr="0087340A">
        <w:t>Minutes from</w:t>
      </w:r>
      <w:r w:rsidR="00CD0B5C">
        <w:t xml:space="preserve"> </w:t>
      </w:r>
      <w:r w:rsidR="00147D73">
        <w:t>August 12</w:t>
      </w:r>
      <w:r w:rsidR="00A269EC">
        <w:t xml:space="preserve"> </w:t>
      </w:r>
      <w:r w:rsidR="00F14B28">
        <w:t>,</w:t>
      </w:r>
      <w:r w:rsidR="00F83DB7">
        <w:t>2025,</w:t>
      </w:r>
      <w:r w:rsidR="00F14B28">
        <w:t xml:space="preserve"> we</w:t>
      </w:r>
      <w:r w:rsidR="008A211F">
        <w:t>re</w:t>
      </w:r>
      <w:r w:rsidRPr="0087340A">
        <w:t xml:space="preserve"> </w:t>
      </w:r>
      <w:r w:rsidR="004A1B75">
        <w:t>a</w:t>
      </w:r>
      <w:r w:rsidR="001A1517">
        <w:t>pproved.</w:t>
      </w:r>
    </w:p>
    <w:p w14:paraId="02C8E539" w14:textId="3C16AE61" w:rsidR="00C20280" w:rsidRPr="0087340A" w:rsidRDefault="00C20280" w:rsidP="00C20280">
      <w:pPr>
        <w:pStyle w:val="ListParagraph"/>
        <w:numPr>
          <w:ilvl w:val="0"/>
          <w:numId w:val="1"/>
        </w:numPr>
      </w:pPr>
      <w:r w:rsidRPr="0087340A">
        <w:t>Finance report was approved:</w:t>
      </w:r>
      <w:r w:rsidR="00D87A20" w:rsidRPr="0087340A">
        <w:t xml:space="preserve">  – General Checking balance </w:t>
      </w:r>
      <w:r w:rsidR="00C75BB4">
        <w:t xml:space="preserve">- </w:t>
      </w:r>
      <w:r w:rsidR="00961768">
        <w:t>$</w:t>
      </w:r>
      <w:r w:rsidR="00147D73">
        <w:t>4,578.21</w:t>
      </w:r>
    </w:p>
    <w:p w14:paraId="5695A83B" w14:textId="016B9304" w:rsidR="00A269EC" w:rsidRPr="0087340A" w:rsidRDefault="00D87A20" w:rsidP="00A269EC">
      <w:pPr>
        <w:pStyle w:val="ListParagraph"/>
        <w:numPr>
          <w:ilvl w:val="0"/>
          <w:numId w:val="1"/>
        </w:numPr>
      </w:pPr>
      <w:r w:rsidRPr="0087340A">
        <w:t>St. Teresa Fund balance $</w:t>
      </w:r>
      <w:r w:rsidR="00A269EC">
        <w:t>2,</w:t>
      </w:r>
      <w:r w:rsidR="00147D73">
        <w:t>532.35</w:t>
      </w:r>
      <w:r w:rsidRPr="0087340A">
        <w:t>; Youth Group $</w:t>
      </w:r>
      <w:r w:rsidR="00147D73">
        <w:t>20, 075.88</w:t>
      </w:r>
      <w:r w:rsidR="00A269EC">
        <w:t xml:space="preserve">. </w:t>
      </w:r>
      <w:r w:rsidR="00147D73">
        <w:t>Profit from the Pizza Parlor was $3,486.55</w:t>
      </w:r>
    </w:p>
    <w:p w14:paraId="138C81E2" w14:textId="08458D2F" w:rsidR="00C20280" w:rsidRPr="009540E8" w:rsidRDefault="00D87A20" w:rsidP="00C20280">
      <w:pPr>
        <w:pStyle w:val="Heading1"/>
        <w:rPr>
          <w:b/>
          <w:bCs/>
          <w:color w:val="000000" w:themeColor="text1"/>
          <w:sz w:val="32"/>
          <w:szCs w:val="32"/>
        </w:rPr>
      </w:pPr>
      <w:r w:rsidRPr="009540E8">
        <w:rPr>
          <w:b/>
          <w:bCs/>
          <w:color w:val="000000" w:themeColor="text1"/>
          <w:sz w:val="32"/>
          <w:szCs w:val="32"/>
        </w:rPr>
        <w:t>Commission Reports</w:t>
      </w:r>
    </w:p>
    <w:p w14:paraId="620F4396" w14:textId="576449D3" w:rsidR="003C0795" w:rsidRPr="00A8376A" w:rsidRDefault="003C0795" w:rsidP="00A8376A">
      <w:pPr>
        <w:pStyle w:val="ListParagraph"/>
        <w:numPr>
          <w:ilvl w:val="0"/>
          <w:numId w:val="2"/>
        </w:numPr>
        <w:rPr>
          <w:u w:val="single"/>
        </w:rPr>
      </w:pPr>
      <w:r w:rsidRPr="0087340A">
        <w:rPr>
          <w:b/>
          <w:bCs/>
        </w:rPr>
        <w:t>SOCIAL &amp; FUN</w:t>
      </w:r>
      <w:r w:rsidR="00572FCF">
        <w:rPr>
          <w:b/>
          <w:bCs/>
        </w:rPr>
        <w:t>D</w:t>
      </w:r>
      <w:r w:rsidRPr="0087340A">
        <w:rPr>
          <w:b/>
          <w:bCs/>
        </w:rPr>
        <w:t>RAISING</w:t>
      </w:r>
      <w:r w:rsidR="00A269EC" w:rsidRPr="0087340A">
        <w:rPr>
          <w:b/>
          <w:bCs/>
        </w:rPr>
        <w:t>:</w:t>
      </w:r>
      <w:r w:rsidR="00A269EC" w:rsidRPr="0087340A">
        <w:t xml:space="preserve"> </w:t>
      </w:r>
      <w:r w:rsidR="00A269EC">
        <w:t>The</w:t>
      </w:r>
      <w:r w:rsidR="009170ED">
        <w:t xml:space="preserve"> fall fish </w:t>
      </w:r>
      <w:proofErr w:type="gramStart"/>
      <w:r w:rsidR="009170ED">
        <w:t xml:space="preserve">fry </w:t>
      </w:r>
      <w:r w:rsidR="00147D73">
        <w:t>was</w:t>
      </w:r>
      <w:proofErr w:type="gramEnd"/>
      <w:r w:rsidR="00147D73">
        <w:t xml:space="preserve"> well attended. The profit was $</w:t>
      </w:r>
      <w:proofErr w:type="gramStart"/>
      <w:r w:rsidR="00147D73">
        <w:t>2,305.81</w:t>
      </w:r>
      <w:proofErr w:type="gramEnd"/>
      <w:r w:rsidR="00147D73">
        <w:t xml:space="preserve"> which was an increase </w:t>
      </w:r>
      <w:proofErr w:type="gramStart"/>
      <w:r w:rsidR="00147D73">
        <w:t>from  last</w:t>
      </w:r>
      <w:proofErr w:type="gramEnd"/>
      <w:r w:rsidR="00147D73">
        <w:t xml:space="preserve"> fal</w:t>
      </w:r>
      <w:r w:rsidR="00BD6F7D">
        <w:t>l</w:t>
      </w:r>
      <w:r w:rsidR="00147D73">
        <w:t>.</w:t>
      </w:r>
      <w:r w:rsidR="008F32A3">
        <w:t xml:space="preserve"> The Ladies Christmas Party will be </w:t>
      </w:r>
      <w:proofErr w:type="gramStart"/>
      <w:r w:rsidR="008F32A3">
        <w:t>Dec .</w:t>
      </w:r>
      <w:proofErr w:type="gramEnd"/>
      <w:r w:rsidR="008F32A3">
        <w:t xml:space="preserve"> This is the eleventh year </w:t>
      </w:r>
      <w:proofErr w:type="gramStart"/>
      <w:r w:rsidR="008F32A3">
        <w:t>for</w:t>
      </w:r>
      <w:proofErr w:type="gramEnd"/>
      <w:r w:rsidR="008F32A3">
        <w:t xml:space="preserve"> this event. Last year we had 35 ladies attend. We will again host the FCA Breakfast on Friday, February 27.</w:t>
      </w:r>
    </w:p>
    <w:p w14:paraId="4507B775" w14:textId="4453207E" w:rsidR="00947BB3" w:rsidRDefault="00A269EC" w:rsidP="00947BB3">
      <w:pPr>
        <w:pStyle w:val="ListParagraph"/>
      </w:pPr>
      <w:r>
        <w:t xml:space="preserve"> </w:t>
      </w:r>
    </w:p>
    <w:p w14:paraId="4413299E" w14:textId="4D94A02D" w:rsidR="00C20280" w:rsidRDefault="003C0795" w:rsidP="00C20280">
      <w:pPr>
        <w:pStyle w:val="ListParagraph"/>
        <w:numPr>
          <w:ilvl w:val="0"/>
          <w:numId w:val="2"/>
        </w:numPr>
      </w:pPr>
      <w:r w:rsidRPr="0087340A">
        <w:rPr>
          <w:b/>
          <w:bCs/>
        </w:rPr>
        <w:t>EDUCATION</w:t>
      </w:r>
      <w:r>
        <w:t xml:space="preserve">: </w:t>
      </w:r>
      <w:r w:rsidR="00147D73">
        <w:t>There will be a Christmas pageant before Mass on Christmas Eve</w:t>
      </w:r>
      <w:r w:rsidR="006C78DE">
        <w:t xml:space="preserve">.  Meghan Lafferty and Nicole Burke are organizing this. The diapers and wipes donated to Heart to Heart will be presented with the offertory gifts. </w:t>
      </w:r>
    </w:p>
    <w:p w14:paraId="0F1192DE" w14:textId="77777777" w:rsidR="00F51C81" w:rsidRDefault="00F51C81" w:rsidP="00F51C81">
      <w:pPr>
        <w:pStyle w:val="ListParagraph"/>
      </w:pPr>
    </w:p>
    <w:p w14:paraId="754139D4" w14:textId="076BD7FB" w:rsidR="00316B8B" w:rsidRDefault="00F51C81" w:rsidP="0096134E">
      <w:pPr>
        <w:pStyle w:val="ListParagraph"/>
        <w:numPr>
          <w:ilvl w:val="0"/>
          <w:numId w:val="2"/>
        </w:numPr>
      </w:pPr>
      <w:r>
        <w:rPr>
          <w:b/>
          <w:bCs/>
        </w:rPr>
        <w:t>BUILDING COMMITTEE:</w:t>
      </w:r>
      <w:r>
        <w:t xml:space="preserve"> </w:t>
      </w:r>
      <w:r w:rsidR="006C78DE">
        <w:t>No Report</w:t>
      </w:r>
    </w:p>
    <w:p w14:paraId="4BE3E9E7" w14:textId="77777777" w:rsidR="006C78DE" w:rsidRDefault="006C78DE" w:rsidP="006C78DE">
      <w:pPr>
        <w:pStyle w:val="ListParagraph"/>
      </w:pPr>
    </w:p>
    <w:p w14:paraId="4C9D5C1F" w14:textId="24B5847C" w:rsidR="006C78DE" w:rsidRPr="006C78DE" w:rsidRDefault="006C78DE" w:rsidP="0096134E">
      <w:pPr>
        <w:pStyle w:val="ListParagraph"/>
        <w:numPr>
          <w:ilvl w:val="0"/>
          <w:numId w:val="2"/>
        </w:numPr>
        <w:rPr>
          <w:b/>
          <w:bCs/>
        </w:rPr>
      </w:pPr>
      <w:r w:rsidRPr="006C78DE">
        <w:rPr>
          <w:b/>
          <w:bCs/>
        </w:rPr>
        <w:t>WORSHIP:</w:t>
      </w:r>
      <w:r>
        <w:rPr>
          <w:b/>
          <w:bCs/>
        </w:rPr>
        <w:t xml:space="preserve"> </w:t>
      </w:r>
      <w:r>
        <w:t>No Report</w:t>
      </w:r>
    </w:p>
    <w:p w14:paraId="2A600CCD" w14:textId="77777777" w:rsidR="006C78DE" w:rsidRPr="006C78DE" w:rsidRDefault="006C78DE" w:rsidP="006C78DE">
      <w:pPr>
        <w:pStyle w:val="ListParagraph"/>
        <w:rPr>
          <w:b/>
          <w:bCs/>
        </w:rPr>
      </w:pPr>
    </w:p>
    <w:p w14:paraId="6EFAE640" w14:textId="574F469E" w:rsidR="006C78DE" w:rsidRPr="00A571D2" w:rsidRDefault="006C78DE" w:rsidP="0096134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NEW BUSINESS: </w:t>
      </w:r>
      <w:r>
        <w:t xml:space="preserve">St. Francis Xavier </w:t>
      </w:r>
      <w:r w:rsidR="00A571D2">
        <w:t xml:space="preserve">is reciting the St Monica Rosary once a month. Elaine would like to start this after Mass on Tuesday night at our </w:t>
      </w:r>
      <w:r w:rsidR="00552B8B">
        <w:t>church. It</w:t>
      </w:r>
      <w:r w:rsidR="00A571D2">
        <w:t xml:space="preserve"> will be held on the first Tuesday of the month.</w:t>
      </w:r>
    </w:p>
    <w:p w14:paraId="337BE0EE" w14:textId="77777777" w:rsidR="00A571D2" w:rsidRPr="00A571D2" w:rsidRDefault="00A571D2" w:rsidP="00A571D2">
      <w:pPr>
        <w:pStyle w:val="ListParagraph"/>
        <w:rPr>
          <w:b/>
          <w:bCs/>
        </w:rPr>
      </w:pPr>
    </w:p>
    <w:p w14:paraId="62F23CFA" w14:textId="4545D40C" w:rsidR="00A571D2" w:rsidRPr="00A571D2" w:rsidRDefault="00A571D2" w:rsidP="00A571D2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The server training went well. We now have several new servers. Fr. Tony would like to have 3 scheduled for each Sunday Mass.  Deacon Ron will check to see if any new </w:t>
      </w:r>
      <w:proofErr w:type="spellStart"/>
      <w:r>
        <w:t>albs</w:t>
      </w:r>
      <w:proofErr w:type="spellEnd"/>
      <w:r>
        <w:t xml:space="preserve"> are needed.</w:t>
      </w:r>
    </w:p>
    <w:p w14:paraId="640FB27B" w14:textId="7DC21D90" w:rsidR="00A571D2" w:rsidRPr="00552B8B" w:rsidRDefault="00A571D2" w:rsidP="00A571D2">
      <w:pPr>
        <w:pStyle w:val="ListParagraph"/>
        <w:numPr>
          <w:ilvl w:val="0"/>
          <w:numId w:val="10"/>
        </w:numPr>
        <w:rPr>
          <w:b/>
          <w:bCs/>
        </w:rPr>
      </w:pPr>
      <w:r>
        <w:t>Kim Stinebaugh, Chriss</w:t>
      </w:r>
      <w:r w:rsidR="00E15313">
        <w:t>y</w:t>
      </w:r>
      <w:r>
        <w:t xml:space="preserve"> </w:t>
      </w:r>
      <w:r w:rsidR="00E15313">
        <w:t>Graman</w:t>
      </w:r>
      <w:r>
        <w:t xml:space="preserve"> and Elaine</w:t>
      </w:r>
      <w:r w:rsidR="00BD6F7D">
        <w:t xml:space="preserve"> Pepmierer</w:t>
      </w:r>
      <w:r>
        <w:t xml:space="preserve"> are working on the new directory. Anyone with pictures of parish gather</w:t>
      </w:r>
      <w:r w:rsidR="00E15313">
        <w:t xml:space="preserve">ings </w:t>
      </w:r>
      <w:r>
        <w:t xml:space="preserve">or services would </w:t>
      </w:r>
      <w:proofErr w:type="gramStart"/>
      <w:r>
        <w:t>be appreciated</w:t>
      </w:r>
      <w:proofErr w:type="gramEnd"/>
      <w:r>
        <w:t xml:space="preserve">. </w:t>
      </w:r>
    </w:p>
    <w:p w14:paraId="35812698" w14:textId="210082C4" w:rsidR="00552B8B" w:rsidRPr="00552B8B" w:rsidRDefault="00552B8B" w:rsidP="00A571D2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Carol will </w:t>
      </w:r>
      <w:proofErr w:type="gramStart"/>
      <w:r>
        <w:t>look into</w:t>
      </w:r>
      <w:proofErr w:type="gramEnd"/>
      <w:r>
        <w:t xml:space="preserve"> a skating party for the youth and their families.</w:t>
      </w:r>
    </w:p>
    <w:p w14:paraId="654929B9" w14:textId="030B4CAF" w:rsidR="00552B8B" w:rsidRPr="00552B8B" w:rsidRDefault="00552B8B" w:rsidP="00A571D2">
      <w:pPr>
        <w:pStyle w:val="ListParagraph"/>
        <w:numPr>
          <w:ilvl w:val="0"/>
          <w:numId w:val="10"/>
        </w:numPr>
        <w:rPr>
          <w:b/>
          <w:bCs/>
        </w:rPr>
      </w:pPr>
      <w:r>
        <w:t xml:space="preserve">Rose reported that the weekly collections have increased. The CPC pledges are at $14,000 with 59% participation. </w:t>
      </w:r>
    </w:p>
    <w:p w14:paraId="2D4D558E" w14:textId="347447F3" w:rsidR="00552B8B" w:rsidRPr="00BD6F7D" w:rsidRDefault="00552B8B" w:rsidP="00A571D2">
      <w:pPr>
        <w:pStyle w:val="ListParagraph"/>
        <w:numPr>
          <w:ilvl w:val="0"/>
          <w:numId w:val="10"/>
        </w:numPr>
        <w:rPr>
          <w:b/>
          <w:bCs/>
        </w:rPr>
      </w:pPr>
      <w:r>
        <w:t>Fr. Clint spoke about the Savio and Sienna ministry in Vincennes. It is for Jr and Sr High school students. Our students are welcome to attend.</w:t>
      </w:r>
    </w:p>
    <w:p w14:paraId="240E9248" w14:textId="77777777" w:rsidR="00BD6F7D" w:rsidRPr="00A571D2" w:rsidRDefault="00BD6F7D" w:rsidP="00BD6F7D">
      <w:pPr>
        <w:pStyle w:val="ListParagraph"/>
        <w:ind w:left="1080"/>
        <w:rPr>
          <w:b/>
          <w:bCs/>
        </w:rPr>
      </w:pPr>
    </w:p>
    <w:p w14:paraId="62545E1E" w14:textId="177A21EB" w:rsidR="00316B8B" w:rsidRPr="00BD6F7D" w:rsidRDefault="00BD6F7D" w:rsidP="00BD6F7D">
      <w:r>
        <w:rPr>
          <w:b/>
          <w:bCs/>
        </w:rPr>
        <w:t xml:space="preserve">            -    FR TONY: </w:t>
      </w:r>
      <w:r>
        <w:t xml:space="preserve">closed the meeting with prayer. </w:t>
      </w:r>
    </w:p>
    <w:p w14:paraId="4AC7D317" w14:textId="5C4AE4B9" w:rsidR="00C20280" w:rsidRPr="00BD6F7D" w:rsidRDefault="0087340A" w:rsidP="00BD6F7D">
      <w:pPr>
        <w:pStyle w:val="ListParagraph"/>
      </w:pPr>
      <w:r>
        <w:lastRenderedPageBreak/>
        <w:t xml:space="preserve">  </w:t>
      </w:r>
    </w:p>
    <w:p w14:paraId="770D8E10" w14:textId="5DF710CF" w:rsidR="00630E73" w:rsidRDefault="00BD6F7D" w:rsidP="00BE41FB">
      <w:pPr>
        <w:pStyle w:val="ListParagraph"/>
        <w:numPr>
          <w:ilvl w:val="0"/>
          <w:numId w:val="7"/>
        </w:numPr>
      </w:pPr>
      <w:r w:rsidRPr="00BD6F7D">
        <w:rPr>
          <w:b/>
          <w:bCs/>
        </w:rPr>
        <w:t>NEXT MEETING:</w:t>
      </w:r>
      <w:r>
        <w:t xml:space="preserve">   </w:t>
      </w:r>
      <w:r w:rsidR="00C20280" w:rsidRPr="00C20280">
        <w:t xml:space="preserve">Date: </w:t>
      </w:r>
      <w:r>
        <w:t>January 20, 2026,  Time</w:t>
      </w:r>
      <w:r w:rsidR="00B10D68">
        <w:t>: 6:30 pm</w:t>
      </w:r>
    </w:p>
    <w:p w14:paraId="5FAEA5C7" w14:textId="4A87793B" w:rsidR="00194805" w:rsidRPr="00194805" w:rsidRDefault="00194805" w:rsidP="00194805"/>
    <w:p w14:paraId="7ED65BCC" w14:textId="6DBD63F1" w:rsidR="00194805" w:rsidRPr="00194805" w:rsidRDefault="00194805" w:rsidP="00194805"/>
    <w:p w14:paraId="2EC4A3D9" w14:textId="7D505302" w:rsidR="00194805" w:rsidRPr="00194805" w:rsidRDefault="00194805" w:rsidP="00194805">
      <w:pPr>
        <w:tabs>
          <w:tab w:val="left" w:pos="7830"/>
        </w:tabs>
      </w:pPr>
    </w:p>
    <w:p w14:paraId="35120A09" w14:textId="6CC93B31" w:rsidR="00194805" w:rsidRPr="00194805" w:rsidRDefault="00194805" w:rsidP="00194805">
      <w:pPr>
        <w:tabs>
          <w:tab w:val="right" w:pos="9360"/>
        </w:tabs>
      </w:pPr>
      <w:r>
        <w:tab/>
      </w:r>
    </w:p>
    <w:p w14:paraId="79FBEB82" w14:textId="77777777" w:rsidR="00194805" w:rsidRPr="00194805" w:rsidRDefault="00194805" w:rsidP="00194805">
      <w:pPr>
        <w:rPr>
          <w:i/>
          <w:iCs/>
        </w:rPr>
      </w:pPr>
    </w:p>
    <w:p w14:paraId="611498AB" w14:textId="7EF0AC8D" w:rsidR="00194805" w:rsidRPr="00194805" w:rsidRDefault="00194805" w:rsidP="00194805"/>
    <w:p w14:paraId="06117EB0" w14:textId="77777777" w:rsidR="00194805" w:rsidRDefault="00194805" w:rsidP="00194805"/>
    <w:p w14:paraId="39DBE7CC" w14:textId="77777777" w:rsidR="00194805" w:rsidRDefault="00194805" w:rsidP="00194805"/>
    <w:p w14:paraId="0C4E96FA" w14:textId="77777777" w:rsidR="00194805" w:rsidRDefault="00194805" w:rsidP="00194805"/>
    <w:p w14:paraId="729DE34D" w14:textId="2E25F530" w:rsidR="00194805" w:rsidRDefault="00194805" w:rsidP="00194805">
      <w:pPr>
        <w:jc w:val="right"/>
      </w:pPr>
      <w:r>
        <w:t xml:space="preserve"> </w:t>
      </w:r>
    </w:p>
    <w:p w14:paraId="761D6391" w14:textId="4E8202C5" w:rsidR="00194805" w:rsidRPr="00194805" w:rsidRDefault="00194805" w:rsidP="00194805">
      <w:pPr>
        <w:jc w:val="right"/>
        <w:rPr>
          <w:i/>
          <w:iCs/>
        </w:rPr>
      </w:pPr>
    </w:p>
    <w:p w14:paraId="6ABA2036" w14:textId="77777777" w:rsidR="00194805" w:rsidRDefault="00194805" w:rsidP="00194805">
      <w:pPr>
        <w:jc w:val="right"/>
      </w:pPr>
    </w:p>
    <w:p w14:paraId="26EEFCE3" w14:textId="77777777" w:rsidR="00194805" w:rsidRDefault="00194805" w:rsidP="00194805">
      <w:pPr>
        <w:jc w:val="right"/>
      </w:pPr>
    </w:p>
    <w:p w14:paraId="74F6F8B0" w14:textId="77777777" w:rsidR="00194805" w:rsidRPr="00194805" w:rsidRDefault="00194805" w:rsidP="00194805">
      <w:pPr>
        <w:jc w:val="right"/>
      </w:pPr>
    </w:p>
    <w:sectPr w:rsidR="00194805" w:rsidRPr="00194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51ED" w14:textId="77777777" w:rsidR="00003B27" w:rsidRDefault="00003B27" w:rsidP="00C94135">
      <w:pPr>
        <w:spacing w:after="0" w:line="240" w:lineRule="auto"/>
      </w:pPr>
      <w:r>
        <w:separator/>
      </w:r>
    </w:p>
  </w:endnote>
  <w:endnote w:type="continuationSeparator" w:id="0">
    <w:p w14:paraId="04E17460" w14:textId="77777777" w:rsidR="00003B27" w:rsidRDefault="00003B27" w:rsidP="00C94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82599" w14:textId="77777777" w:rsidR="00003B27" w:rsidRDefault="00003B27" w:rsidP="00C94135">
      <w:pPr>
        <w:spacing w:after="0" w:line="240" w:lineRule="auto"/>
      </w:pPr>
      <w:r>
        <w:separator/>
      </w:r>
    </w:p>
  </w:footnote>
  <w:footnote w:type="continuationSeparator" w:id="0">
    <w:p w14:paraId="12CB647A" w14:textId="77777777" w:rsidR="00003B27" w:rsidRDefault="00003B27" w:rsidP="00C94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3D71"/>
    <w:multiLevelType w:val="hybridMultilevel"/>
    <w:tmpl w:val="9FDAF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349B"/>
    <w:multiLevelType w:val="hybridMultilevel"/>
    <w:tmpl w:val="CA1E53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913875"/>
    <w:multiLevelType w:val="hybridMultilevel"/>
    <w:tmpl w:val="32CC4B24"/>
    <w:lvl w:ilvl="0" w:tplc="BAB678A0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441D2"/>
    <w:multiLevelType w:val="hybridMultilevel"/>
    <w:tmpl w:val="C332D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A739E"/>
    <w:multiLevelType w:val="hybridMultilevel"/>
    <w:tmpl w:val="329E52EA"/>
    <w:lvl w:ilvl="0" w:tplc="C0D662C2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2F0096"/>
    <w:multiLevelType w:val="hybridMultilevel"/>
    <w:tmpl w:val="50BCC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02D72"/>
    <w:multiLevelType w:val="hybridMultilevel"/>
    <w:tmpl w:val="31026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A572A"/>
    <w:multiLevelType w:val="hybridMultilevel"/>
    <w:tmpl w:val="68ACF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85687"/>
    <w:multiLevelType w:val="hybridMultilevel"/>
    <w:tmpl w:val="69148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C224D6"/>
    <w:multiLevelType w:val="hybridMultilevel"/>
    <w:tmpl w:val="A648B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58623">
    <w:abstractNumId w:val="9"/>
  </w:num>
  <w:num w:numId="2" w16cid:durableId="1164587567">
    <w:abstractNumId w:val="5"/>
  </w:num>
  <w:num w:numId="3" w16cid:durableId="1884825641">
    <w:abstractNumId w:val="8"/>
  </w:num>
  <w:num w:numId="4" w16cid:durableId="459808959">
    <w:abstractNumId w:val="7"/>
  </w:num>
  <w:num w:numId="5" w16cid:durableId="1129662405">
    <w:abstractNumId w:val="0"/>
  </w:num>
  <w:num w:numId="6" w16cid:durableId="1981491567">
    <w:abstractNumId w:val="3"/>
  </w:num>
  <w:num w:numId="7" w16cid:durableId="999389097">
    <w:abstractNumId w:val="6"/>
  </w:num>
  <w:num w:numId="8" w16cid:durableId="724177811">
    <w:abstractNumId w:val="1"/>
  </w:num>
  <w:num w:numId="9" w16cid:durableId="1193416917">
    <w:abstractNumId w:val="2"/>
  </w:num>
  <w:num w:numId="10" w16cid:durableId="12840755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80"/>
    <w:rsid w:val="000036BD"/>
    <w:rsid w:val="00003B27"/>
    <w:rsid w:val="00004917"/>
    <w:rsid w:val="000269BA"/>
    <w:rsid w:val="000511B2"/>
    <w:rsid w:val="000518E0"/>
    <w:rsid w:val="000546F4"/>
    <w:rsid w:val="00055F44"/>
    <w:rsid w:val="00087BB3"/>
    <w:rsid w:val="000A187E"/>
    <w:rsid w:val="000A1D00"/>
    <w:rsid w:val="000B0BE1"/>
    <w:rsid w:val="000B18FE"/>
    <w:rsid w:val="000C2F04"/>
    <w:rsid w:val="000D029C"/>
    <w:rsid w:val="000D7967"/>
    <w:rsid w:val="00147D73"/>
    <w:rsid w:val="00154DDC"/>
    <w:rsid w:val="00194805"/>
    <w:rsid w:val="001A1517"/>
    <w:rsid w:val="001A5CEA"/>
    <w:rsid w:val="001C498E"/>
    <w:rsid w:val="001D71A0"/>
    <w:rsid w:val="001E5EB8"/>
    <w:rsid w:val="001F0884"/>
    <w:rsid w:val="002231FD"/>
    <w:rsid w:val="00226BAC"/>
    <w:rsid w:val="00236DD6"/>
    <w:rsid w:val="00246198"/>
    <w:rsid w:val="002547F4"/>
    <w:rsid w:val="00255EDF"/>
    <w:rsid w:val="00257650"/>
    <w:rsid w:val="002704DE"/>
    <w:rsid w:val="002A662D"/>
    <w:rsid w:val="002B141D"/>
    <w:rsid w:val="002B1887"/>
    <w:rsid w:val="00316B8B"/>
    <w:rsid w:val="00341F8B"/>
    <w:rsid w:val="003454C5"/>
    <w:rsid w:val="00365966"/>
    <w:rsid w:val="0037239A"/>
    <w:rsid w:val="00383522"/>
    <w:rsid w:val="00394C7A"/>
    <w:rsid w:val="003B0D7D"/>
    <w:rsid w:val="003C0795"/>
    <w:rsid w:val="0040285F"/>
    <w:rsid w:val="004742AD"/>
    <w:rsid w:val="004903B9"/>
    <w:rsid w:val="004A1B75"/>
    <w:rsid w:val="004C5D45"/>
    <w:rsid w:val="004F760D"/>
    <w:rsid w:val="00502BA0"/>
    <w:rsid w:val="00552B8B"/>
    <w:rsid w:val="00572FCF"/>
    <w:rsid w:val="00582233"/>
    <w:rsid w:val="00586903"/>
    <w:rsid w:val="005A29C0"/>
    <w:rsid w:val="005A455E"/>
    <w:rsid w:val="005B3B40"/>
    <w:rsid w:val="005B6425"/>
    <w:rsid w:val="005E4AEF"/>
    <w:rsid w:val="005F5460"/>
    <w:rsid w:val="006279EA"/>
    <w:rsid w:val="00630E73"/>
    <w:rsid w:val="00665783"/>
    <w:rsid w:val="006665E5"/>
    <w:rsid w:val="006C78DE"/>
    <w:rsid w:val="007306DB"/>
    <w:rsid w:val="007735F9"/>
    <w:rsid w:val="00791656"/>
    <w:rsid w:val="007B4B09"/>
    <w:rsid w:val="007B6C2C"/>
    <w:rsid w:val="007E4A8E"/>
    <w:rsid w:val="00821B59"/>
    <w:rsid w:val="0087340A"/>
    <w:rsid w:val="008A211F"/>
    <w:rsid w:val="008F32A3"/>
    <w:rsid w:val="008F55ED"/>
    <w:rsid w:val="0090392B"/>
    <w:rsid w:val="009170ED"/>
    <w:rsid w:val="0092729E"/>
    <w:rsid w:val="00947BB3"/>
    <w:rsid w:val="00950A28"/>
    <w:rsid w:val="009540E8"/>
    <w:rsid w:val="0096134E"/>
    <w:rsid w:val="00961768"/>
    <w:rsid w:val="009968BC"/>
    <w:rsid w:val="009B6AF4"/>
    <w:rsid w:val="009C1932"/>
    <w:rsid w:val="009D03CE"/>
    <w:rsid w:val="009E235C"/>
    <w:rsid w:val="009E575F"/>
    <w:rsid w:val="009F5537"/>
    <w:rsid w:val="00A23A6C"/>
    <w:rsid w:val="00A269EC"/>
    <w:rsid w:val="00A33B41"/>
    <w:rsid w:val="00A357E9"/>
    <w:rsid w:val="00A571D2"/>
    <w:rsid w:val="00A65224"/>
    <w:rsid w:val="00A6795B"/>
    <w:rsid w:val="00A75B1B"/>
    <w:rsid w:val="00A8376A"/>
    <w:rsid w:val="00A84A43"/>
    <w:rsid w:val="00AD3866"/>
    <w:rsid w:val="00B106D6"/>
    <w:rsid w:val="00B10D68"/>
    <w:rsid w:val="00B20A99"/>
    <w:rsid w:val="00B237BC"/>
    <w:rsid w:val="00B23F50"/>
    <w:rsid w:val="00B30DFD"/>
    <w:rsid w:val="00B36497"/>
    <w:rsid w:val="00B57D0E"/>
    <w:rsid w:val="00B60082"/>
    <w:rsid w:val="00BB7AC8"/>
    <w:rsid w:val="00BD6F7D"/>
    <w:rsid w:val="00BE41FB"/>
    <w:rsid w:val="00BF685D"/>
    <w:rsid w:val="00C04E6D"/>
    <w:rsid w:val="00C20280"/>
    <w:rsid w:val="00C30DDC"/>
    <w:rsid w:val="00C33404"/>
    <w:rsid w:val="00C42721"/>
    <w:rsid w:val="00C75BB4"/>
    <w:rsid w:val="00C82604"/>
    <w:rsid w:val="00C8438E"/>
    <w:rsid w:val="00C85D9F"/>
    <w:rsid w:val="00C94135"/>
    <w:rsid w:val="00CB026B"/>
    <w:rsid w:val="00CB4BE2"/>
    <w:rsid w:val="00CC1665"/>
    <w:rsid w:val="00CD0B1D"/>
    <w:rsid w:val="00CD0B5C"/>
    <w:rsid w:val="00CD33A4"/>
    <w:rsid w:val="00CE6244"/>
    <w:rsid w:val="00CE6C1E"/>
    <w:rsid w:val="00CF3003"/>
    <w:rsid w:val="00D126DC"/>
    <w:rsid w:val="00D2231C"/>
    <w:rsid w:val="00D3042D"/>
    <w:rsid w:val="00D379AA"/>
    <w:rsid w:val="00D7516A"/>
    <w:rsid w:val="00D87A20"/>
    <w:rsid w:val="00DA43A3"/>
    <w:rsid w:val="00DB3CE7"/>
    <w:rsid w:val="00DC282E"/>
    <w:rsid w:val="00DD4B51"/>
    <w:rsid w:val="00E004C6"/>
    <w:rsid w:val="00E15313"/>
    <w:rsid w:val="00E16BB4"/>
    <w:rsid w:val="00E51CA2"/>
    <w:rsid w:val="00E826E3"/>
    <w:rsid w:val="00E85B71"/>
    <w:rsid w:val="00E927C9"/>
    <w:rsid w:val="00EA7D7E"/>
    <w:rsid w:val="00EB4BD9"/>
    <w:rsid w:val="00EE3725"/>
    <w:rsid w:val="00F013A0"/>
    <w:rsid w:val="00F0714B"/>
    <w:rsid w:val="00F14B28"/>
    <w:rsid w:val="00F30DE9"/>
    <w:rsid w:val="00F51C81"/>
    <w:rsid w:val="00F56502"/>
    <w:rsid w:val="00F704D0"/>
    <w:rsid w:val="00F83DB7"/>
    <w:rsid w:val="00FB4409"/>
    <w:rsid w:val="00FB4D2E"/>
    <w:rsid w:val="00FD3871"/>
    <w:rsid w:val="00FF3A72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26706"/>
  <w15:chartTrackingRefBased/>
  <w15:docId w15:val="{E32A08BC-D17E-4343-925D-703A078F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35"/>
  </w:style>
  <w:style w:type="paragraph" w:styleId="Footer">
    <w:name w:val="footer"/>
    <w:basedOn w:val="Normal"/>
    <w:link w:val="FooterChar"/>
    <w:uiPriority w:val="99"/>
    <w:unhideWhenUsed/>
    <w:rsid w:val="00C9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WAMPLER</dc:creator>
  <cp:keywords/>
  <dc:description/>
  <cp:lastModifiedBy>CAROL WAMPLER</cp:lastModifiedBy>
  <cp:revision>2</cp:revision>
  <cp:lastPrinted>2025-02-17T19:33:00Z</cp:lastPrinted>
  <dcterms:created xsi:type="dcterms:W3CDTF">2026-01-09T19:38:00Z</dcterms:created>
  <dcterms:modified xsi:type="dcterms:W3CDTF">2026-01-09T19:38:00Z</dcterms:modified>
</cp:coreProperties>
</file>